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雙周一題  期限:</w:t>
            </w:r>
            <w:r w:rsidR="00EE69AA" w:rsidRPr="000D5C05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0</w:t>
            </w:r>
            <w:r w:rsidR="000D5C05" w:rsidRPr="000D5C05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9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B07DD7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07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~0</w:t>
            </w:r>
            <w:r w:rsidR="00B07DD7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9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B07DD7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18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 xml:space="preserve"> 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F76964" w:rsidRPr="000D5C05" w:rsidRDefault="00F76964">
            <w:pPr>
              <w:rPr>
                <w:rFonts w:ascii="華康古印體" w:eastAsia="華康古印體" w:hAnsi="標楷體"/>
                <w:sz w:val="48"/>
                <w:szCs w:val="48"/>
              </w:rPr>
            </w:pPr>
            <w:r w:rsidRPr="000D5C05">
              <w:rPr>
                <w:rFonts w:ascii="華康古印體" w:eastAsia="華康古印體" w:hAnsi="標楷體" w:hint="eastAsia"/>
                <w:sz w:val="48"/>
                <w:szCs w:val="48"/>
                <w:shd w:val="pct15" w:color="auto" w:fill="FFFFFF"/>
              </w:rPr>
              <w:t>題目</w:t>
            </w:r>
            <w:r w:rsidR="000D5C05" w:rsidRPr="000D5C05">
              <w:rPr>
                <w:rFonts w:ascii="華康古印體" w:eastAsia="華康古印體" w:hAnsi="標楷體" w:hint="eastAsia"/>
                <w:sz w:val="48"/>
                <w:szCs w:val="48"/>
                <w:shd w:val="pct15" w:color="auto" w:fill="FFFFFF"/>
              </w:rPr>
              <w:t>1</w:t>
            </w:r>
            <w:r w:rsidR="00A36E47" w:rsidRPr="000D5C05">
              <w:rPr>
                <w:rFonts w:ascii="華康古印體" w:eastAsia="華康古印體" w:hAnsi="標楷體" w:hint="eastAsia"/>
                <w:sz w:val="48"/>
                <w:szCs w:val="48"/>
              </w:rPr>
              <w:t xml:space="preserve">: </w:t>
            </w:r>
          </w:p>
          <w:p w:rsidR="00B07DD7" w:rsidRPr="00B07DD7" w:rsidRDefault="00B07DD7" w:rsidP="00B07DD7">
            <w:pPr>
              <w:rPr>
                <w:rFonts w:ascii="華康古印體" w:eastAsia="華康古印體" w:hint="eastAsia"/>
                <w:sz w:val="32"/>
                <w:szCs w:val="32"/>
              </w:rPr>
            </w:pPr>
            <w:r w:rsidRPr="00B07DD7">
              <w:rPr>
                <w:rFonts w:ascii="華康古印體" w:eastAsia="華康古印體" w:hint="eastAsia"/>
                <w:sz w:val="32"/>
                <w:szCs w:val="32"/>
              </w:rPr>
              <w:t>已知A,B,C,D,E為彼此互不相等的正奇數，且滿足</w:t>
            </w:r>
          </w:p>
          <w:p w:rsidR="00B07DD7" w:rsidRPr="00B07DD7" w:rsidRDefault="00B07DD7" w:rsidP="00B07DD7">
            <w:pPr>
              <w:rPr>
                <w:rFonts w:ascii="華康古印體" w:eastAsia="華康古印體" w:hint="eastAsia"/>
                <w:sz w:val="32"/>
                <w:szCs w:val="32"/>
              </w:rPr>
            </w:pPr>
            <w:r w:rsidRPr="00B07DD7">
              <w:rPr>
                <w:rFonts w:ascii="華康古印體" w:eastAsia="華康古印體" w:hint="eastAsia"/>
                <w:sz w:val="32"/>
                <w:szCs w:val="32"/>
              </w:rPr>
              <w:t>(A-995) (B-995) (C-995) (D-995) (E-995)=-576，</w:t>
            </w:r>
          </w:p>
          <w:p w:rsidR="00F76964" w:rsidRPr="000D5C05" w:rsidRDefault="00B07DD7" w:rsidP="00B07DD7">
            <w:pPr>
              <w:rPr>
                <w:rFonts w:ascii="華康古印體" w:eastAsia="華康古印體"/>
                <w:sz w:val="36"/>
                <w:szCs w:val="36"/>
              </w:rPr>
            </w:pPr>
            <w:r w:rsidRPr="00B07DD7">
              <w:rPr>
                <w:rFonts w:ascii="華康古印體" w:eastAsia="華康古印體" w:hint="eastAsia"/>
                <w:sz w:val="32"/>
                <w:szCs w:val="32"/>
              </w:rPr>
              <w:t>求A</w:t>
            </w:r>
            <w:r w:rsidRPr="00B07DD7">
              <w:rPr>
                <w:rFonts w:ascii="華康古印體" w:eastAsia="華康古印體" w:hint="eastAsia"/>
                <w:sz w:val="32"/>
                <w:szCs w:val="32"/>
                <w:vertAlign w:val="superscript"/>
              </w:rPr>
              <w:t>2</w:t>
            </w:r>
            <w:r w:rsidRPr="00B07DD7">
              <w:rPr>
                <w:rFonts w:ascii="華康古印體" w:eastAsia="華康古印體" w:hint="eastAsia"/>
                <w:sz w:val="32"/>
                <w:szCs w:val="32"/>
              </w:rPr>
              <w:t>+B</w:t>
            </w:r>
            <w:r w:rsidRPr="00B07DD7">
              <w:rPr>
                <w:rFonts w:ascii="華康古印體" w:eastAsia="華康古印體" w:hint="eastAsia"/>
                <w:sz w:val="32"/>
                <w:szCs w:val="32"/>
                <w:vertAlign w:val="superscript"/>
              </w:rPr>
              <w:t>2</w:t>
            </w:r>
            <w:r w:rsidRPr="00B07DD7">
              <w:rPr>
                <w:rFonts w:ascii="華康古印體" w:eastAsia="華康古印體" w:hint="eastAsia"/>
                <w:sz w:val="32"/>
                <w:szCs w:val="32"/>
              </w:rPr>
              <w:t>+C</w:t>
            </w:r>
            <w:r w:rsidRPr="00B07DD7">
              <w:rPr>
                <w:rFonts w:ascii="華康古印體" w:eastAsia="華康古印體" w:hint="eastAsia"/>
                <w:sz w:val="32"/>
                <w:szCs w:val="32"/>
                <w:vertAlign w:val="superscript"/>
              </w:rPr>
              <w:t>2</w:t>
            </w:r>
            <w:r w:rsidRPr="00B07DD7">
              <w:rPr>
                <w:rFonts w:ascii="華康古印體" w:eastAsia="華康古印體" w:hint="eastAsia"/>
                <w:sz w:val="32"/>
                <w:szCs w:val="32"/>
              </w:rPr>
              <w:t>+D</w:t>
            </w:r>
            <w:r w:rsidRPr="00B07DD7">
              <w:rPr>
                <w:rFonts w:ascii="華康古印體" w:eastAsia="華康古印體" w:hint="eastAsia"/>
                <w:sz w:val="32"/>
                <w:szCs w:val="32"/>
                <w:vertAlign w:val="superscript"/>
              </w:rPr>
              <w:t>2</w:t>
            </w:r>
            <w:r w:rsidRPr="00B07DD7">
              <w:rPr>
                <w:rFonts w:ascii="華康古印體" w:eastAsia="華康古印體" w:hint="eastAsia"/>
                <w:sz w:val="32"/>
                <w:szCs w:val="32"/>
              </w:rPr>
              <w:t>+E</w:t>
            </w:r>
            <w:r w:rsidRPr="00B07DD7">
              <w:rPr>
                <w:rFonts w:ascii="華康古印體" w:eastAsia="華康古印體" w:hint="eastAsia"/>
                <w:sz w:val="32"/>
                <w:szCs w:val="32"/>
                <w:vertAlign w:val="superscript"/>
              </w:rPr>
              <w:t>2</w:t>
            </w:r>
            <w:r w:rsidRPr="00B07DD7">
              <w:rPr>
                <w:rFonts w:ascii="華康古印體" w:eastAsia="華康古印體" w:hint="eastAsia"/>
                <w:sz w:val="32"/>
                <w:szCs w:val="32"/>
              </w:rPr>
              <w:t>的個位數值為何?</w:t>
            </w:r>
            <w:r w:rsidRPr="00B07DD7">
              <w:rPr>
                <w:rFonts w:ascii="華康古印體" w:eastAsia="華康古印體" w:hint="eastAsia"/>
                <w:b/>
                <w:sz w:val="28"/>
                <w:szCs w:val="28"/>
              </w:rPr>
              <w:t>(PS.不可用數值帶入，必須證明</w:t>
            </w:r>
            <w:r w:rsidRPr="00B07DD7">
              <w:rPr>
                <w:rFonts w:ascii="華康古印體" w:eastAsia="華康古印體" w:hint="eastAsia"/>
                <w:b/>
                <w:sz w:val="28"/>
                <w:szCs w:val="28"/>
              </w:rPr>
              <w:t>)</w:t>
            </w:r>
            <w:r w:rsidRPr="00B07DD7">
              <w:rPr>
                <w:rFonts w:ascii="華康古印體" w:eastAsia="華康古印體" w:hint="eastAsia"/>
                <w:sz w:val="28"/>
                <w:szCs w:val="28"/>
              </w:rPr>
              <w:t>。</w:t>
            </w:r>
          </w:p>
        </w:tc>
      </w:tr>
      <w:tr w:rsidR="00F76964" w:rsidRPr="00F76964" w:rsidTr="000D5C05">
        <w:trPr>
          <w:trHeight w:val="9713"/>
        </w:trPr>
        <w:tc>
          <w:tcPr>
            <w:tcW w:w="10206" w:type="dxa"/>
          </w:tcPr>
          <w:p w:rsidR="00F76964" w:rsidRPr="000D5C05" w:rsidRDefault="00F76964">
            <w:pPr>
              <w:rPr>
                <w:rFonts w:ascii="華康古印體" w:eastAsia="華康古印體"/>
                <w:sz w:val="36"/>
                <w:szCs w:val="36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E31973" w:rsidRPr="000D5C05" w:rsidRDefault="00E31973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E31973" w:rsidRPr="000D5C05" w:rsidRDefault="00E31973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</w:p>
          <w:p w:rsidR="00F76964" w:rsidRPr="000D5C05" w:rsidRDefault="00F76964">
            <w:pPr>
              <w:rPr>
                <w:rFonts w:ascii="華康古印體" w:eastAsia="華康古印體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D0658" w:rsidRPr="00F76964" w:rsidRDefault="00BD0658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7553AC"/>
    <w:rsid w:val="00912AB8"/>
    <w:rsid w:val="00A23D65"/>
    <w:rsid w:val="00A36E47"/>
    <w:rsid w:val="00B07DD7"/>
    <w:rsid w:val="00B87964"/>
    <w:rsid w:val="00BD0658"/>
    <w:rsid w:val="00E31973"/>
    <w:rsid w:val="00EE69AA"/>
    <w:rsid w:val="00F76964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2015-09-07T04:29:00Z</cp:lastPrinted>
  <dcterms:created xsi:type="dcterms:W3CDTF">2015-09-07T04:44:00Z</dcterms:created>
  <dcterms:modified xsi:type="dcterms:W3CDTF">2015-09-07T04:44:00Z</dcterms:modified>
</cp:coreProperties>
</file>